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C" w:rsidRPr="009C443D" w:rsidRDefault="009C443D" w:rsidP="009C443D">
      <w:pPr>
        <w:jc w:val="center"/>
        <w:rPr>
          <w:b/>
        </w:rPr>
      </w:pPr>
      <w:r w:rsidRPr="009C443D">
        <w:rPr>
          <w:b/>
        </w:rPr>
        <w:t>Компенсаторы СКУ</w:t>
      </w:r>
      <w:proofErr w:type="gramStart"/>
      <w:r w:rsidRPr="009C443D">
        <w:rPr>
          <w:b/>
        </w:rPr>
        <w:t>.П</w:t>
      </w:r>
      <w:proofErr w:type="gramEnd"/>
      <w:r w:rsidRPr="009C443D">
        <w:rPr>
          <w:b/>
        </w:rPr>
        <w:t>ПУ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2649"/>
      </w:tblGrid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ПУ.1-16-25-5</w:t>
            </w:r>
            <w:r w:rsidR="009C443D">
              <w:rPr>
                <w:b/>
                <w:bCs/>
                <w:sz w:val="18"/>
                <w:szCs w:val="18"/>
              </w:rPr>
              <w:t xml:space="preserve">0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ПУ.1-16-32-5</w:t>
            </w:r>
            <w:r w:rsidR="009C443D">
              <w:rPr>
                <w:b/>
                <w:bCs/>
                <w:sz w:val="18"/>
                <w:szCs w:val="18"/>
              </w:rPr>
              <w:t xml:space="preserve">0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ПУ.1-16-40-5</w:t>
            </w:r>
            <w:r w:rsidR="009C443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ПУ/ПЭ.1-16-40/110-120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15340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ПУ.1-25-50-25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ПУ.1-25-50-70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1-16-50-70  </w:t>
            </w:r>
            <w:r w:rsidR="009C443D">
              <w:rPr>
                <w:b/>
                <w:bCs/>
                <w:sz w:val="18"/>
                <w:szCs w:val="18"/>
              </w:rPr>
              <w:t xml:space="preserve">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=1080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ПУ.1-25-50-140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ПУ.1-25-65-25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ПУ.1-25-65-70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=1335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ПУ.1-25-65-140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E62CC7">
              <w:rPr>
                <w:b/>
                <w:bCs/>
                <w:sz w:val="18"/>
                <w:szCs w:val="18"/>
              </w:rPr>
              <w:t>КУ</w:t>
            </w:r>
            <w:proofErr w:type="gramStart"/>
            <w:r w:rsidR="00E62CC7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 xml:space="preserve">ПУ.1-25-80-25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ПУ.1-25-80-35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</w:t>
            </w:r>
            <w:r w:rsidR="00E62CC7">
              <w:rPr>
                <w:b/>
                <w:bCs/>
                <w:sz w:val="18"/>
                <w:szCs w:val="18"/>
              </w:rPr>
              <w:t>У</w:t>
            </w:r>
            <w:proofErr w:type="gramStart"/>
            <w:r w:rsidR="00E62CC7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 xml:space="preserve">ПУ.1-25-80-50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ПУ.1-25-80-70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ПУ.1-25-80-140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ПУ.1-25-100-50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ПУ/ОЦ.1-25-100-50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 xml:space="preserve">ПУ.1-16-100-100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ПУ/ПЭ.1-25-100-100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=1290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ПУ.1-25-100-200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ПУ.1-25-125-50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1-16-125-100 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ПУ/ПЭ.1-16-125-100 </w:t>
            </w:r>
            <w:r w:rsidR="009C443D">
              <w:rPr>
                <w:b/>
                <w:bCs/>
                <w:sz w:val="18"/>
                <w:szCs w:val="18"/>
              </w:rPr>
              <w:t xml:space="preserve">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=1478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ПУ/ПЭ.1-25-125-100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ПУ.1-25-125-200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="00E62CC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>ПУ.1-16-150-50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ПУ.1-25-150-50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ПУ/ПЭ.1-25-150-100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=1380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ПУ/ОЦ.1-25-150-100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=1285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содк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ПУ.1-25-150-150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ПУ.1-25-150-200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1-25-150-300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60260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ПУ.1-25-150-300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ПУ.1-25-200-80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37220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ПУ.1-25-200-140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СКУ.ППУ/ПЭ.1-25-200-16</w:t>
            </w:r>
            <w:r w:rsidR="00AB5891">
              <w:rPr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  <w:r w:rsidR="009C443D">
              <w:rPr>
                <w:b/>
                <w:bCs/>
                <w:sz w:val="18"/>
                <w:szCs w:val="18"/>
              </w:rPr>
              <w:t xml:space="preserve">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=1460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1-25-200-160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=880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ПУ.1-25-200-320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2СКУ.1-25-200-320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="00E62CC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 xml:space="preserve">ПУ.1-16-250-80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="00E62CC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E62CC7">
              <w:rPr>
                <w:b/>
                <w:bCs/>
                <w:sz w:val="18"/>
                <w:szCs w:val="18"/>
              </w:rPr>
              <w:t xml:space="preserve">ПУ.1-25-250-160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1-16-250-180 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=1480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ПУ/ПЭ.2-25-250/450-160 (2-ой тип)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ПУ.1-25-250-320 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1-16-300-80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57230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ПУ/ПЭ.1-16-300-180 </w:t>
            </w:r>
            <w:r w:rsidR="009C443D">
              <w:rPr>
                <w:b/>
                <w:bCs/>
                <w:sz w:val="18"/>
                <w:szCs w:val="18"/>
              </w:rPr>
              <w:t xml:space="preserve">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=1860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67000 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ПУ.1-25-300-100 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=1540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1-16-300-200 </w:t>
            </w:r>
            <w:r w:rsidR="009C443D">
              <w:rPr>
                <w:b/>
                <w:bCs/>
                <w:sz w:val="18"/>
                <w:szCs w:val="18"/>
              </w:rPr>
              <w:t xml:space="preserve"> 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=1510 ст.8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1-25-300-360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ПУ.1-25-300-360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ПУ.1-25-350/500-180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=1955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ПУ.1-25-350/560-180   2-ой 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92600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1-25-350-360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1-25-400-200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=1010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ПУ.1-25-400-100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ПУ.1-25-400-190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=1975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ПУ/ПЭ.2-25-400/630-180 </w:t>
            </w:r>
            <w:proofErr w:type="spellStart"/>
            <w:r>
              <w:rPr>
                <w:b/>
                <w:bCs/>
                <w:sz w:val="18"/>
                <w:szCs w:val="18"/>
              </w:rPr>
              <w:t>патр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09г2с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108400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1-16-400-380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</w:t>
            </w:r>
            <w:r w:rsidR="00E62CC7">
              <w:rPr>
                <w:b/>
                <w:bCs/>
                <w:sz w:val="18"/>
                <w:szCs w:val="18"/>
              </w:rPr>
              <w:t xml:space="preserve">У/ПЭ.1-25-400/560-380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ПУ/ПЭ.2-16-400/630-360(</w:t>
            </w:r>
            <w:r w:rsidR="009C443D">
              <w:rPr>
                <w:b/>
                <w:bCs/>
                <w:sz w:val="18"/>
                <w:szCs w:val="18"/>
              </w:rPr>
              <w:t>2тип)3180мм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1-25-500-200 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1-25-500-200 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=1030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ПУ.1-25-500-200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124200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ПУ.1-25-500-400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191300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ПУ.1-25-600-200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157380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СКУ.М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>.1-25-600-200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150060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1-25-600-400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232670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ПУ.1-25-700-210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b/>
                <w:bCs/>
                <w:sz w:val="18"/>
                <w:szCs w:val="18"/>
              </w:rPr>
              <w:t>=2370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ПУ.1-16-700-210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СКУ.М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.25-700-210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1-25-700-420 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=2150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268530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1-25-800-210 </w:t>
            </w:r>
            <w:r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E62CC7">
              <w:rPr>
                <w:b/>
                <w:bCs/>
                <w:sz w:val="18"/>
                <w:szCs w:val="18"/>
              </w:rPr>
              <w:t xml:space="preserve">=1130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E62C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1-25-800-420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2СКУ.М.1-25-900-420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075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1-16-1000-220 </w:t>
            </w:r>
            <w:r w:rsidR="009C443D">
              <w:rPr>
                <w:b/>
                <w:bCs/>
                <w:sz w:val="18"/>
                <w:szCs w:val="18"/>
              </w:rPr>
              <w:t xml:space="preserve"> </w:t>
            </w:r>
            <w:r w:rsidR="009C443D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9C443D">
              <w:rPr>
                <w:b/>
                <w:bCs/>
                <w:sz w:val="18"/>
                <w:szCs w:val="18"/>
              </w:rPr>
              <w:t>=1770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075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СКУ.М1-25-1000-220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ПУ.1-25-1000-220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353000</w:t>
            </w:r>
          </w:p>
        </w:tc>
      </w:tr>
      <w:tr w:rsidR="009C443D" w:rsidTr="00E62CC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2СКУ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1-25-1000-440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3D" w:rsidRDefault="009C44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3D" w:rsidRDefault="009C44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520000</w:t>
            </w:r>
          </w:p>
        </w:tc>
      </w:tr>
    </w:tbl>
    <w:p w:rsidR="009C443D" w:rsidRDefault="009C443D" w:rsidP="009C443D">
      <w:pPr>
        <w:jc w:val="center"/>
      </w:pPr>
    </w:p>
    <w:sectPr w:rsidR="009C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3D"/>
    <w:rsid w:val="00075F4D"/>
    <w:rsid w:val="00243A5C"/>
    <w:rsid w:val="009C443D"/>
    <w:rsid w:val="00AB5891"/>
    <w:rsid w:val="00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2018-11-01T05:35:00Z</dcterms:created>
  <dcterms:modified xsi:type="dcterms:W3CDTF">2018-11-01T05:52:00Z</dcterms:modified>
</cp:coreProperties>
</file>